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50" w:rsidRDefault="00400950" w:rsidP="0062756E">
      <w:pPr>
        <w:jc w:val="center"/>
      </w:pPr>
      <w:r w:rsidRPr="00400950">
        <w:t xml:space="preserve">SOLICITUD DE </w:t>
      </w:r>
      <w:r w:rsidR="007B0B67">
        <w:t xml:space="preserve">DEPÓSITO ANUAL DE DOCUMENTACIÓN OBLIGATORIA EN EL REGISTRO DE </w:t>
      </w:r>
      <w:r w:rsidRPr="00400950">
        <w:t>SOCIEDADES ANÓNIMAS DE TRANSFORMACIÓN</w:t>
      </w:r>
    </w:p>
    <w:p w:rsidR="0062756E" w:rsidRPr="0062756E" w:rsidRDefault="0062756E">
      <w:pPr>
        <w:rPr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276"/>
        <w:gridCol w:w="1843"/>
        <w:gridCol w:w="2126"/>
      </w:tblGrid>
      <w:tr w:rsidR="00E540D1" w:rsidRPr="000E3C23" w:rsidTr="003D0989">
        <w:trPr>
          <w:jc w:val="center"/>
        </w:trPr>
        <w:tc>
          <w:tcPr>
            <w:tcW w:w="5382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 xml:space="preserve">Nombre y </w:t>
            </w:r>
            <w:r>
              <w:rPr>
                <w:color w:val="993300"/>
                <w:sz w:val="20"/>
                <w:szCs w:val="20"/>
              </w:rPr>
              <w:t>A</w:t>
            </w:r>
            <w:r w:rsidRPr="000E3C23">
              <w:rPr>
                <w:color w:val="993300"/>
                <w:sz w:val="20"/>
                <w:szCs w:val="20"/>
              </w:rPr>
              <w:t>pellidos</w:t>
            </w:r>
            <w:r>
              <w:rPr>
                <w:color w:val="993300"/>
                <w:sz w:val="20"/>
                <w:szCs w:val="20"/>
              </w:rPr>
              <w:t xml:space="preserve"> del Solicitante</w:t>
            </w:r>
          </w:p>
        </w:tc>
        <w:tc>
          <w:tcPr>
            <w:tcW w:w="1843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2126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 w:rsidR="00863D0B">
              <w:rPr>
                <w:color w:val="993300"/>
                <w:sz w:val="20"/>
                <w:szCs w:val="20"/>
              </w:rPr>
              <w:t>/</w:t>
            </w:r>
            <w:r w:rsidR="004C7BE2">
              <w:rPr>
                <w:color w:val="993300"/>
                <w:sz w:val="20"/>
                <w:szCs w:val="20"/>
              </w:rPr>
              <w:t>T.</w:t>
            </w:r>
            <w:r w:rsidR="00633E58">
              <w:rPr>
                <w:color w:val="993300"/>
                <w:sz w:val="20"/>
                <w:szCs w:val="20"/>
              </w:rPr>
              <w:t xml:space="preserve"> </w:t>
            </w:r>
            <w:r w:rsidR="00863D0B">
              <w:rPr>
                <w:color w:val="993300"/>
                <w:sz w:val="20"/>
                <w:szCs w:val="20"/>
              </w:rPr>
              <w:t>Móvil</w:t>
            </w:r>
          </w:p>
        </w:tc>
      </w:tr>
      <w:tr w:rsidR="00E540D1" w:rsidRPr="000E3C23" w:rsidTr="003D0989">
        <w:trPr>
          <w:trHeight w:val="215"/>
          <w:jc w:val="center"/>
        </w:trPr>
        <w:tc>
          <w:tcPr>
            <w:tcW w:w="5382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212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 w:rsidTr="003D0989">
        <w:trPr>
          <w:jc w:val="center"/>
        </w:trPr>
        <w:tc>
          <w:tcPr>
            <w:tcW w:w="4106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276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43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2126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863D0B" w:rsidRPr="000E3C23" w:rsidTr="003D0989">
        <w:trPr>
          <w:jc w:val="center"/>
        </w:trPr>
        <w:tc>
          <w:tcPr>
            <w:tcW w:w="4106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276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3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2126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863D0B" w:rsidTr="003D0989">
        <w:trPr>
          <w:jc w:val="center"/>
        </w:trPr>
        <w:tc>
          <w:tcPr>
            <w:tcW w:w="9351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863D0B" w:rsidTr="003D0989">
        <w:trPr>
          <w:jc w:val="center"/>
        </w:trPr>
        <w:tc>
          <w:tcPr>
            <w:tcW w:w="9351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 w:rsidTr="003D0989">
        <w:trPr>
          <w:jc w:val="center"/>
        </w:trPr>
        <w:tc>
          <w:tcPr>
            <w:tcW w:w="5382" w:type="dxa"/>
            <w:gridSpan w:val="2"/>
          </w:tcPr>
          <w:p w:rsidR="00E540D1" w:rsidRPr="000E3C23" w:rsidRDefault="003D0989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Apellidos </w:t>
            </w:r>
            <w:sdt>
              <w:sdtPr>
                <w:rPr>
                  <w:sz w:val="18"/>
                  <w:szCs w:val="18"/>
                </w:rPr>
                <w:id w:val="-13182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Presentador / </w:t>
            </w:r>
            <w:sdt>
              <w:sdtPr>
                <w:rPr>
                  <w:sz w:val="18"/>
                  <w:szCs w:val="18"/>
                </w:rPr>
                <w:id w:val="111055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epresentante legal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84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2126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 w:rsidR="00863D0B">
              <w:rPr>
                <w:sz w:val="18"/>
                <w:szCs w:val="18"/>
              </w:rPr>
              <w:t>/Móvil</w:t>
            </w:r>
          </w:p>
        </w:tc>
      </w:tr>
      <w:tr w:rsidR="00E540D1" w:rsidRPr="000E3C23" w:rsidTr="003D0989">
        <w:trPr>
          <w:trHeight w:val="284"/>
          <w:jc w:val="center"/>
        </w:trPr>
        <w:tc>
          <w:tcPr>
            <w:tcW w:w="5382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4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12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 w:rsidTr="003D0989">
        <w:trPr>
          <w:jc w:val="center"/>
        </w:trPr>
        <w:tc>
          <w:tcPr>
            <w:tcW w:w="410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</w:tc>
        <w:tc>
          <w:tcPr>
            <w:tcW w:w="127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84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212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E540D1" w:rsidRPr="000E3C23" w:rsidTr="003D0989">
        <w:trPr>
          <w:jc w:val="center"/>
        </w:trPr>
        <w:tc>
          <w:tcPr>
            <w:tcW w:w="410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27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3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2126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 w:rsidTr="003D0989">
        <w:trPr>
          <w:jc w:val="center"/>
        </w:trPr>
        <w:tc>
          <w:tcPr>
            <w:tcW w:w="9351" w:type="dxa"/>
            <w:gridSpan w:val="4"/>
          </w:tcPr>
          <w:p w:rsidR="00863D0B" w:rsidRP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0E3C23" w:rsidTr="003D0989">
        <w:trPr>
          <w:jc w:val="center"/>
        </w:trPr>
        <w:tc>
          <w:tcPr>
            <w:tcW w:w="9351" w:type="dxa"/>
            <w:gridSpan w:val="4"/>
          </w:tcPr>
          <w:p w:rsidR="00863D0B" w:rsidRPr="000E3C23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</w:tbl>
    <w:p w:rsidR="00C83D02" w:rsidRDefault="00E540D1" w:rsidP="00C83D02">
      <w:pPr>
        <w:pStyle w:val="Encabezado"/>
        <w:tabs>
          <w:tab w:val="clear" w:pos="4252"/>
          <w:tab w:val="clear" w:pos="8504"/>
        </w:tabs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C83D02" w:rsidRPr="00950855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SOLICITA (exponer brevemente la petición)</w:t>
      </w:r>
    </w:p>
    <w:p w:rsidR="00C83D02" w:rsidRPr="000E3C23" w:rsidRDefault="00C83D02" w:rsidP="00C83D02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8B68D3" w:rsidRDefault="008B68D3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2B5024" w:rsidP="00326D1C">
      <w:pPr>
        <w:pStyle w:val="Encabezado"/>
        <w:tabs>
          <w:tab w:val="clear" w:pos="4252"/>
          <w:tab w:val="clear" w:pos="8504"/>
        </w:tabs>
        <w:jc w:val="both"/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son ciertos los datos consignados en la presente solicitud y autorizo a que se realicen consultas en ficheros públicos para acreditarlos, conforme a lo dispuesto en la Ley Orgánica de Protección de Datos Personales y Garantía de los Derechos Digitales</w:t>
      </w:r>
      <w:r w:rsidR="00E540D1">
        <w:rPr>
          <w:sz w:val="16"/>
          <w:szCs w:val="16"/>
        </w:rPr>
        <w:t>.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  <w:r w:rsidRPr="00ED7EB5">
        <w:rPr>
          <w:color w:val="993300"/>
          <w:sz w:val="20"/>
        </w:rPr>
        <w:t>Localidad</w:t>
      </w:r>
      <w:proofErr w:type="gramStart"/>
      <w:r w:rsidRPr="00ED7EB5">
        <w:rPr>
          <w:color w:val="993300"/>
          <w:sz w:val="20"/>
        </w:rPr>
        <w:t>:_</w:t>
      </w:r>
      <w:proofErr w:type="gramEnd"/>
      <w:r w:rsidRPr="00ED7EB5">
        <w:rPr>
          <w:color w:val="993300"/>
          <w:sz w:val="20"/>
        </w:rPr>
        <w:t>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E540D1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5A4E8E" w:rsidRDefault="0062756E" w:rsidP="0062756E">
      <w:pPr>
        <w:pStyle w:val="Encabezado"/>
        <w:tabs>
          <w:tab w:val="clear" w:pos="4252"/>
          <w:tab w:val="clear" w:pos="850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ILMO. SR. DIRECTOR GENERAL DE INNOVACIÓN, PRODUCCIONES Y MERCADOS AGROALIMENTARIOS</w:t>
      </w:r>
    </w:p>
    <w:p w:rsidR="00E540D1" w:rsidRPr="0062756E" w:rsidRDefault="005A4E8E" w:rsidP="0062756E">
      <w:pPr>
        <w:pStyle w:val="Encabezado"/>
        <w:tabs>
          <w:tab w:val="clear" w:pos="4252"/>
          <w:tab w:val="clear" w:pos="8504"/>
        </w:tabs>
        <w:rPr>
          <w:color w:val="993300"/>
          <w:sz w:val="8"/>
          <w:szCs w:val="8"/>
        </w:rPr>
      </w:pPr>
      <w:r w:rsidRPr="0062756E">
        <w:rPr>
          <w:color w:val="993300"/>
          <w:sz w:val="8"/>
          <w:szCs w:val="8"/>
        </w:rPr>
        <w:t>___________________________</w:t>
      </w:r>
      <w:r w:rsidR="00E540D1" w:rsidRPr="0062756E">
        <w:rPr>
          <w:color w:val="993300"/>
          <w:sz w:val="8"/>
          <w:szCs w:val="8"/>
        </w:rPr>
        <w:t>___</w:t>
      </w:r>
      <w:r w:rsidRPr="0062756E">
        <w:rPr>
          <w:color w:val="993300"/>
          <w:sz w:val="8"/>
          <w:szCs w:val="8"/>
        </w:rPr>
        <w:t>______________</w:t>
      </w:r>
      <w:r w:rsidR="00E540D1" w:rsidRPr="0062756E">
        <w:rPr>
          <w:color w:val="993300"/>
          <w:sz w:val="8"/>
          <w:szCs w:val="8"/>
        </w:rPr>
        <w:t>______________________________</w:t>
      </w:r>
      <w:r w:rsidR="0062756E" w:rsidRPr="0062756E">
        <w:rPr>
          <w:color w:val="993300"/>
          <w:sz w:val="8"/>
          <w:szCs w:val="8"/>
        </w:rPr>
        <w:t>____________________________________________________</w:t>
      </w:r>
      <w:r w:rsidR="00E540D1" w:rsidRPr="0062756E">
        <w:rPr>
          <w:color w:val="993300"/>
          <w:sz w:val="8"/>
          <w:szCs w:val="8"/>
        </w:rPr>
        <w:t>___</w:t>
      </w:r>
      <w:r w:rsidR="0062756E">
        <w:rPr>
          <w:color w:val="993300"/>
          <w:sz w:val="8"/>
          <w:szCs w:val="8"/>
        </w:rPr>
        <w:t>________________________________________________________________</w:t>
      </w:r>
    </w:p>
    <w:p w:rsidR="004B460B" w:rsidRPr="0062756E" w:rsidRDefault="004B460B" w:rsidP="00E540D1">
      <w:pPr>
        <w:pStyle w:val="Encabezado"/>
        <w:tabs>
          <w:tab w:val="clear" w:pos="4252"/>
          <w:tab w:val="clear" w:pos="8504"/>
        </w:tabs>
        <w:rPr>
          <w:color w:val="993300"/>
          <w:sz w:val="8"/>
          <w:szCs w:val="8"/>
        </w:rPr>
      </w:pPr>
    </w:p>
    <w:p w:rsidR="006E19A0" w:rsidRDefault="006E19A0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b/>
          <w:bCs/>
          <w:spacing w:val="-1"/>
          <w:sz w:val="14"/>
          <w:szCs w:val="14"/>
          <w:lang w:val="en-US" w:eastAsia="zh-CN"/>
        </w:rPr>
        <w:t>I.-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>AUTORIZACIÓN EXPRESA D</w:t>
      </w:r>
      <w:r w:rsidR="0062756E">
        <w:rPr>
          <w:rFonts w:cs="Tahoma"/>
          <w:b/>
          <w:bCs/>
          <w:spacing w:val="-1"/>
          <w:sz w:val="14"/>
          <w:szCs w:val="14"/>
          <w:lang w:val="es-ES_tradnl" w:eastAsia="zh-CN"/>
        </w:rPr>
        <w:t>E NOTIFICACIÓN ELECTRÓNICA [1]: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X para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autorizar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, de no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marcarse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esta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opción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notificará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las personas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físicas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postal:</w:t>
      </w:r>
    </w:p>
    <w:p w:rsidR="003D0989" w:rsidRPr="006E19A0" w:rsidRDefault="003D0989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</w:p>
    <w:p w:rsidR="003D0989" w:rsidRDefault="006E19A0" w:rsidP="003D0989">
      <w:pPr>
        <w:shd w:val="clear" w:color="auto" w:fill="FFFFFF"/>
        <w:suppressAutoHyphens/>
        <w:jc w:val="both"/>
        <w:rPr>
          <w:rFonts w:cs="Tahoma"/>
          <w:bCs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r w:rsidR="003D0989">
        <w:rPr>
          <w:rFonts w:cs="Tahoma"/>
          <w:spacing w:val="-1"/>
          <w:sz w:val="14"/>
          <w:szCs w:val="14"/>
          <w:lang w:val="es-ES_tradnl" w:eastAsia="zh-CN"/>
        </w:rPr>
        <w:t xml:space="preserve"> </w:t>
      </w:r>
      <w:sdt>
        <w:sdtPr>
          <w:rPr>
            <w:sz w:val="14"/>
            <w:szCs w:val="14"/>
          </w:rPr>
          <w:id w:val="-108207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989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3D0989">
        <w:rPr>
          <w:rFonts w:cs="Tahoma"/>
          <w:spacing w:val="-1"/>
          <w:sz w:val="14"/>
          <w:szCs w:val="14"/>
          <w:lang w:val="es-ES_tradnl" w:eastAsia="zh-CN"/>
        </w:rPr>
        <w:t xml:space="preserve"> Autorizo a la Comunidad Autónoma de la Región de Murcia a notificarme a través del Servicio de Notificación Electrónica por comparecencia en la</w:t>
      </w:r>
      <w:r w:rsidR="003D0989">
        <w:rPr>
          <w:rFonts w:cs="Tahoma"/>
          <w:sz w:val="14"/>
          <w:szCs w:val="14"/>
          <w:lang w:val="es-ES_tradnl" w:eastAsia="zh-CN"/>
        </w:rPr>
        <w:t xml:space="preserve"> </w:t>
      </w:r>
      <w:r w:rsidR="003D0989">
        <w:rPr>
          <w:rFonts w:cs="Tahoma"/>
          <w:spacing w:val="-1"/>
          <w:sz w:val="14"/>
          <w:szCs w:val="14"/>
          <w:lang w:val="es-ES_tradnl" w:eastAsia="zh-CN"/>
        </w:rPr>
        <w:t>Sede Electrónica de la CARM, las actuaciones que se deriven de la tramitación de esta solicitud.</w:t>
      </w:r>
      <w:r w:rsidR="003D0989">
        <w:rPr>
          <w:rFonts w:cs="Tahoma"/>
          <w:sz w:val="14"/>
          <w:szCs w:val="14"/>
          <w:lang w:val="es-ES_tradnl" w:eastAsia="zh-CN"/>
        </w:rPr>
        <w:t xml:space="preserve"> </w:t>
      </w:r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A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tal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fin, me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comprometo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[2] a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acceder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periódicamente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a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de mi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certificado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digital, DNI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o de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los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sistemas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de clave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habilitados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por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Administración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Regional, a mi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buzón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ubicado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de la CARM </w:t>
      </w:r>
      <w:hyperlink r:id="rId7" w:history="1">
        <w:r w:rsidR="003D0989">
          <w:rPr>
            <w:rStyle w:val="Hipervnculo"/>
            <w:rFonts w:cs="Tahoma"/>
            <w:bCs/>
            <w:color w:val="000080"/>
            <w:spacing w:val="-1"/>
            <w:sz w:val="14"/>
            <w:szCs w:val="14"/>
            <w:lang w:val="en-US"/>
          </w:rPr>
          <w:t>https://sede.carm.es</w:t>
        </w:r>
      </w:hyperlink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,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el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apartado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notificaciones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electrónicas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de la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carpeta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del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ciudadano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, o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directamente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la URL </w:t>
      </w:r>
      <w:hyperlink r:id="rId8" w:history="1">
        <w:r w:rsidR="003D0989">
          <w:rPr>
            <w:rStyle w:val="Hipervnculo"/>
            <w:rFonts w:cs="Tahoma"/>
            <w:bCs/>
            <w:color w:val="000080"/>
            <w:spacing w:val="-1"/>
            <w:sz w:val="14"/>
            <w:szCs w:val="14"/>
            <w:lang w:val="en-US"/>
          </w:rPr>
          <w:t>https://sede.carm.es/vernotificaciones</w:t>
        </w:r>
      </w:hyperlink>
      <w:r w:rsidR="003D0989">
        <w:rPr>
          <w:rFonts w:cs="Tahoma"/>
          <w:sz w:val="14"/>
          <w:szCs w:val="14"/>
          <w:lang w:eastAsia="zh-CN"/>
        </w:rPr>
        <w:t xml:space="preserve">.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Asimismo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autorizo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a la CARM a que me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informe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siempre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que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disponga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una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nueva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notificación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, a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de un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dirección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___________________________________________ y/o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vía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SMS al nº de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teléfono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>móvil</w:t>
      </w:r>
      <w:proofErr w:type="spellEnd"/>
      <w:r w:rsidR="003D0989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</w:t>
      </w:r>
    </w:p>
    <w:p w:rsidR="003D0989" w:rsidRDefault="003D0989" w:rsidP="003D0989">
      <w:pPr>
        <w:shd w:val="clear" w:color="auto" w:fill="FFFFFF"/>
        <w:suppressAutoHyphens/>
        <w:jc w:val="both"/>
        <w:rPr>
          <w:rFonts w:cs="Tahoma"/>
          <w:sz w:val="14"/>
          <w:szCs w:val="14"/>
          <w:lang w:eastAsia="zh-CN"/>
        </w:rPr>
      </w:pPr>
    </w:p>
    <w:p w:rsidR="00A63C5F" w:rsidRDefault="003D0989" w:rsidP="003D0989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s-ES_tradnl" w:eastAsia="zh-CN"/>
        </w:rPr>
      </w:pPr>
      <w:r>
        <w:rPr>
          <w:rFonts w:cs="Tahoma"/>
          <w:spacing w:val="-1"/>
          <w:sz w:val="14"/>
          <w:szCs w:val="14"/>
          <w:lang w:val="es-ES_tradnl" w:eastAsia="zh-CN"/>
        </w:rPr>
        <w:t>Las personas físicas podrá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que por ley están obligados a ser notificados siempre electrónicamente</w:t>
      </w:r>
    </w:p>
    <w:p w:rsidR="00A63C5F" w:rsidRDefault="00A63C5F">
      <w:pPr>
        <w:rPr>
          <w:rFonts w:cs="Tahoma"/>
          <w:spacing w:val="-1"/>
          <w:sz w:val="14"/>
          <w:szCs w:val="14"/>
          <w:lang w:val="es-ES_tradnl" w:eastAsia="zh-CN"/>
        </w:rPr>
      </w:pPr>
      <w:r>
        <w:rPr>
          <w:rFonts w:cs="Tahoma"/>
          <w:spacing w:val="-1"/>
          <w:sz w:val="14"/>
          <w:szCs w:val="14"/>
          <w:lang w:val="es-ES_tradnl" w:eastAsia="zh-CN"/>
        </w:rPr>
        <w:br w:type="page"/>
      </w:r>
    </w:p>
    <w:p w:rsidR="00A63C5F" w:rsidRDefault="00A63C5F" w:rsidP="00A63C5F">
      <w:pPr>
        <w:shd w:val="clear" w:color="auto" w:fill="FFFFFF"/>
        <w:spacing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Para cumplir el mandato de la Ley Orgánica 3/2018, de 5 de diciembre, de Protección de Datos Personales y Garantía de los Derechos Digitales se le informa de lo siguiente:</w:t>
      </w:r>
    </w:p>
    <w:p w:rsidR="00A63C5F" w:rsidRDefault="00A63C5F" w:rsidP="00A63C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La responsabilidad del tratamiento de datos personales del presente procedimiento administrativo recae en la Dirección General de Industria Alimentaria y Cooperativismo Agrario.</w:t>
      </w:r>
    </w:p>
    <w:p w:rsidR="00A63C5F" w:rsidRDefault="00A63C5F" w:rsidP="00A63C5F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Se podrá contactar con el responsable del tratamiento en la sede administrativa o en teléfono de información ciudadana 012 y 968362000</w:t>
      </w:r>
    </w:p>
    <w:p w:rsidR="00A63C5F" w:rsidRDefault="00A63C5F" w:rsidP="00A63C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La finalidad del tratamiento es la gestión y tramitación de la solicitud de primera inscripción en el registro de Sociedades Agrarias de Transformación (SAT)</w:t>
      </w:r>
    </w:p>
    <w:p w:rsidR="00A63C5F" w:rsidRDefault="00A63C5F" w:rsidP="00A63C5F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La informac</w:t>
      </w:r>
      <w:bookmarkStart w:id="0" w:name="_GoBack"/>
      <w:bookmarkEnd w:id="0"/>
      <w:r>
        <w:rPr>
          <w:rFonts w:ascii="Arial" w:hAnsi="Arial" w:cs="Arial"/>
          <w:color w:val="555555"/>
          <w:sz w:val="20"/>
          <w:szCs w:val="20"/>
        </w:rPr>
        <w:t>ión facilitada será tratada con el fin de gestionar, tramitar y resolver su solicitud.</w:t>
      </w:r>
    </w:p>
    <w:p w:rsidR="00A63C5F" w:rsidRDefault="00A63C5F" w:rsidP="00A63C5F">
      <w:pPr>
        <w:shd w:val="clear" w:color="auto" w:fill="FFFFFF"/>
        <w:spacing w:before="100" w:beforeAutospacing="1" w:after="100" w:afterAutospacing="1"/>
        <w:ind w:left="709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Los datos personales se conservarán mientras sean necesarios para la realización de las actuaciones relativas a su petición, así como su archivo.</w:t>
      </w:r>
    </w:p>
    <w:p w:rsidR="00A63C5F" w:rsidRDefault="00A63C5F" w:rsidP="00A63C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Los interesados pueden ejercer sus derechos de acceso, rectificación, supresión, limitación de tratamiento, oposición y portabilidad de los datos</w:t>
      </w:r>
    </w:p>
    <w:p w:rsidR="00A63C5F" w:rsidRDefault="00A63C5F" w:rsidP="00A63C5F">
      <w:pPr>
        <w:shd w:val="clear" w:color="auto" w:fill="FFFFFF"/>
        <w:spacing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Para ejercer sus estos derechos podrá dirigirse:</w:t>
      </w:r>
    </w:p>
    <w:p w:rsidR="00A63C5F" w:rsidRDefault="00A63C5F" w:rsidP="00A63C5F">
      <w:pPr>
        <w:numPr>
          <w:ilvl w:val="0"/>
          <w:numId w:val="4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Al responsable del tratamiento por vía electrónica, a través de la sede electrónica de la CARM. Puede </w:t>
      </w:r>
      <w:hyperlink r:id="rId9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descargar aquí su formulario de solicitud</w:t>
        </w:r>
      </w:hyperlink>
      <w:hyperlink r:id="rId10" w:tgtFrame="_blank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 xml:space="preserve"> </w:t>
        </w:r>
      </w:hyperlink>
      <w:r>
        <w:rPr>
          <w:rFonts w:ascii="Arial" w:hAnsi="Arial" w:cs="Arial"/>
          <w:color w:val="555555"/>
          <w:sz w:val="20"/>
          <w:szCs w:val="20"/>
        </w:rPr>
        <w:t>(procedimiento 2736)</w:t>
      </w:r>
    </w:p>
    <w:p w:rsidR="00A63C5F" w:rsidRDefault="00A63C5F" w:rsidP="00A63C5F">
      <w:pPr>
        <w:numPr>
          <w:ilvl w:val="0"/>
          <w:numId w:val="4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Presencialmente a través de la </w:t>
      </w:r>
      <w:hyperlink r:id="rId11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red de oficinas de asistencia en materia de registro</w:t>
        </w:r>
      </w:hyperlink>
    </w:p>
    <w:p w:rsidR="00A63C5F" w:rsidRDefault="00A63C5F" w:rsidP="00A63C5F">
      <w:pPr>
        <w:numPr>
          <w:ilvl w:val="0"/>
          <w:numId w:val="4"/>
        </w:numPr>
        <w:shd w:val="clear" w:color="auto" w:fill="FFFFFF"/>
        <w:spacing w:before="100" w:beforeAutospacing="1" w:after="200"/>
        <w:ind w:left="714" w:hanging="357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 la Inspección General de Servicios, por actuar como Delegado de Protección de Datos para las cuestiones relativas al tratamiento de sus datos personales y al ejercicio de sus derechos, a través del correo electrónico </w:t>
      </w:r>
      <w:hyperlink r:id="rId12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dpdigs@listas.carm.es</w:t>
        </w:r>
      </w:hyperlink>
    </w:p>
    <w:p w:rsidR="00A63C5F" w:rsidRDefault="00A63C5F" w:rsidP="00A63C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Asimismo, tiene derecho a reclamar ante la Agencia Española de Protección de Datos: C/ Jorge Juan, 6, 28001 MADRID. </w:t>
      </w:r>
      <w:hyperlink r:id="rId13" w:history="1">
        <w:r>
          <w:rPr>
            <w:rStyle w:val="Hipervnculo"/>
            <w:rFonts w:ascii="Arial" w:hAnsi="Arial" w:cs="Arial"/>
            <w:color w:val="0984DA"/>
            <w:sz w:val="20"/>
            <w:szCs w:val="20"/>
          </w:rPr>
          <w:t>https://sedeagpd.gob.es/sede-electronica-web/</w:t>
        </w:r>
      </w:hyperlink>
    </w:p>
    <w:p w:rsidR="003D0989" w:rsidRDefault="003D0989" w:rsidP="003D0989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s-ES_tradnl" w:eastAsia="zh-CN"/>
        </w:rPr>
      </w:pPr>
    </w:p>
    <w:sectPr w:rsidR="003D0989" w:rsidSect="003D0989">
      <w:headerReference w:type="default" r:id="rId14"/>
      <w:pgSz w:w="11906" w:h="16838"/>
      <w:pgMar w:top="1418" w:right="1418" w:bottom="851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F2" w:rsidRDefault="00D646F2">
      <w:r>
        <w:separator/>
      </w:r>
    </w:p>
  </w:endnote>
  <w:endnote w:type="continuationSeparator" w:id="0">
    <w:p w:rsidR="00D646F2" w:rsidRDefault="00D6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F2" w:rsidRDefault="00D646F2">
      <w:r>
        <w:separator/>
      </w:r>
    </w:p>
  </w:footnote>
  <w:footnote w:type="continuationSeparator" w:id="0">
    <w:p w:rsidR="00D646F2" w:rsidRDefault="00D64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5" w:type="dxa"/>
      <w:jc w:val="center"/>
      <w:tblLook w:val="01E0" w:firstRow="1" w:lastRow="1" w:firstColumn="1" w:lastColumn="1" w:noHBand="0" w:noVBand="0"/>
    </w:tblPr>
    <w:tblGrid>
      <w:gridCol w:w="3301"/>
      <w:gridCol w:w="2886"/>
      <w:gridCol w:w="3418"/>
    </w:tblGrid>
    <w:tr w:rsidR="00AE64B0" w:rsidTr="0062756E">
      <w:trPr>
        <w:trHeight w:val="1424"/>
        <w:jc w:val="center"/>
      </w:trPr>
      <w:tc>
        <w:tcPr>
          <w:tcW w:w="3026" w:type="dxa"/>
          <w:hideMark/>
        </w:tcPr>
        <w:p w:rsidR="00AE64B0" w:rsidRDefault="00A63C5F" w:rsidP="00AE64B0">
          <w:pPr>
            <w:pStyle w:val="Encabezado"/>
            <w:spacing w:line="256" w:lineRule="auto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5D15A71" wp14:editId="3B87647D">
                <wp:extent cx="1958975" cy="92456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958975" cy="92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5" w:type="dxa"/>
        </w:tcPr>
        <w:p w:rsidR="00AE64B0" w:rsidRDefault="00AE64B0" w:rsidP="00AE64B0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544" w:type="dxa"/>
        </w:tcPr>
        <w:p w:rsidR="00AE64B0" w:rsidRDefault="00AE64B0" w:rsidP="00AE64B0">
          <w:pPr>
            <w:pStyle w:val="Encabezado"/>
            <w:spacing w:line="256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Plaza Juan XXIII s/n</w:t>
          </w: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30071 Murcia</w:t>
          </w:r>
        </w:p>
        <w:p w:rsidR="00AE64B0" w:rsidRDefault="00AE64B0" w:rsidP="00AE64B0">
          <w:pPr>
            <w:ind w:left="-353" w:right="-5"/>
            <w:jc w:val="right"/>
            <w:rPr>
              <w:rFonts w:ascii="Verdana" w:hAnsi="Verdana" w:cs="Arial"/>
              <w:color w:val="333333"/>
              <w:sz w:val="16"/>
              <w:szCs w:val="16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T. 968362000/012</w:t>
          </w:r>
        </w:p>
        <w:p w:rsidR="00AE64B0" w:rsidRDefault="00AE64B0" w:rsidP="007B0B67">
          <w:pPr>
            <w:ind w:left="-353" w:right="-5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Verdana" w:hAnsi="Verdana" w:cs="Arial"/>
              <w:color w:val="333333"/>
              <w:sz w:val="16"/>
              <w:szCs w:val="16"/>
            </w:rPr>
            <w:t>ID-</w:t>
          </w:r>
          <w:r w:rsidR="00F77A9B">
            <w:rPr>
              <w:rFonts w:ascii="Verdana" w:hAnsi="Verdana" w:cs="Arial"/>
              <w:color w:val="333333"/>
              <w:sz w:val="16"/>
              <w:szCs w:val="16"/>
            </w:rPr>
            <w:t>24</w:t>
          </w:r>
          <w:r w:rsidR="007B0B67">
            <w:rPr>
              <w:rFonts w:ascii="Verdana" w:hAnsi="Verdana" w:cs="Arial"/>
              <w:color w:val="333333"/>
              <w:sz w:val="16"/>
              <w:szCs w:val="16"/>
            </w:rPr>
            <w:t>7</w:t>
          </w:r>
        </w:p>
      </w:tc>
    </w:tr>
  </w:tbl>
  <w:p w:rsidR="00AE64B0" w:rsidRPr="00A7193B" w:rsidRDefault="00AE64B0" w:rsidP="00A7193B">
    <w:pPr>
      <w:pStyle w:val="Encabezado"/>
      <w:tabs>
        <w:tab w:val="clear" w:pos="4252"/>
        <w:tab w:val="clear" w:pos="850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0D92"/>
    <w:multiLevelType w:val="multilevel"/>
    <w:tmpl w:val="B74C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84DAE"/>
    <w:multiLevelType w:val="multilevel"/>
    <w:tmpl w:val="A5EE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176C3"/>
    <w:rsid w:val="000264D0"/>
    <w:rsid w:val="000E3C23"/>
    <w:rsid w:val="00175486"/>
    <w:rsid w:val="00183E32"/>
    <w:rsid w:val="001B3F17"/>
    <w:rsid w:val="001C41CD"/>
    <w:rsid w:val="00291060"/>
    <w:rsid w:val="002A334E"/>
    <w:rsid w:val="002B5024"/>
    <w:rsid w:val="002E3F6E"/>
    <w:rsid w:val="002E5465"/>
    <w:rsid w:val="00321D30"/>
    <w:rsid w:val="00326D1C"/>
    <w:rsid w:val="00370B1C"/>
    <w:rsid w:val="003D0989"/>
    <w:rsid w:val="003F3E2C"/>
    <w:rsid w:val="003F5D32"/>
    <w:rsid w:val="00400950"/>
    <w:rsid w:val="00445070"/>
    <w:rsid w:val="00463A3B"/>
    <w:rsid w:val="00484F84"/>
    <w:rsid w:val="004B460B"/>
    <w:rsid w:val="004C4CE7"/>
    <w:rsid w:val="004C7BE2"/>
    <w:rsid w:val="004D5197"/>
    <w:rsid w:val="00510F1D"/>
    <w:rsid w:val="0051224F"/>
    <w:rsid w:val="0051445D"/>
    <w:rsid w:val="005161C1"/>
    <w:rsid w:val="00540BA2"/>
    <w:rsid w:val="00595343"/>
    <w:rsid w:val="005A4E8E"/>
    <w:rsid w:val="005E62DE"/>
    <w:rsid w:val="0062756E"/>
    <w:rsid w:val="0063220A"/>
    <w:rsid w:val="006324C3"/>
    <w:rsid w:val="00633E58"/>
    <w:rsid w:val="0067471B"/>
    <w:rsid w:val="00677B3B"/>
    <w:rsid w:val="006E19A0"/>
    <w:rsid w:val="006F33CE"/>
    <w:rsid w:val="007B0B67"/>
    <w:rsid w:val="008248F3"/>
    <w:rsid w:val="00826D12"/>
    <w:rsid w:val="008310F9"/>
    <w:rsid w:val="00843210"/>
    <w:rsid w:val="00863D0B"/>
    <w:rsid w:val="00863E9B"/>
    <w:rsid w:val="00892813"/>
    <w:rsid w:val="008B68D3"/>
    <w:rsid w:val="008C611E"/>
    <w:rsid w:val="00924D32"/>
    <w:rsid w:val="00931078"/>
    <w:rsid w:val="00933DAE"/>
    <w:rsid w:val="0095045E"/>
    <w:rsid w:val="00A13E23"/>
    <w:rsid w:val="00A31E81"/>
    <w:rsid w:val="00A63C5F"/>
    <w:rsid w:val="00A7193B"/>
    <w:rsid w:val="00A91365"/>
    <w:rsid w:val="00AE64B0"/>
    <w:rsid w:val="00B7120C"/>
    <w:rsid w:val="00B8782F"/>
    <w:rsid w:val="00BA58AE"/>
    <w:rsid w:val="00BE2A8B"/>
    <w:rsid w:val="00BF5D0A"/>
    <w:rsid w:val="00C124F0"/>
    <w:rsid w:val="00C83D02"/>
    <w:rsid w:val="00CB15A6"/>
    <w:rsid w:val="00CE215E"/>
    <w:rsid w:val="00CF6E5E"/>
    <w:rsid w:val="00D36675"/>
    <w:rsid w:val="00D646F2"/>
    <w:rsid w:val="00E21773"/>
    <w:rsid w:val="00E40C14"/>
    <w:rsid w:val="00E540D1"/>
    <w:rsid w:val="00E555E6"/>
    <w:rsid w:val="00E75266"/>
    <w:rsid w:val="00EA3E20"/>
    <w:rsid w:val="00EC6120"/>
    <w:rsid w:val="00F06417"/>
    <w:rsid w:val="00F60554"/>
    <w:rsid w:val="00F714A2"/>
    <w:rsid w:val="00F77A9B"/>
    <w:rsid w:val="00F8782E"/>
    <w:rsid w:val="00FB2716"/>
    <w:rsid w:val="00FB6D60"/>
    <w:rsid w:val="00FD13B4"/>
    <w:rsid w:val="00FD6597"/>
    <w:rsid w:val="00FF5FEA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1765CF-0EDA-45AA-9E0C-E38AE035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47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471B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link w:val="Encabezado"/>
    <w:rsid w:val="00AE64B0"/>
    <w:rPr>
      <w:rFonts w:ascii="Tahoma" w:hAnsi="Tahoma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D0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hyperlink" Target="https://sedeagpd.gob.es/sede-electronica-we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hyperlink" Target="mailto:dpdigs@listas.carm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m.es/web/pagina?IDCONTENIDO=26623&amp;IDTIPO=100&amp;RASTRO=c672$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arm.es/web/pagina?IDCONTENIDO=2736&amp;IDTIPO=240&amp;RASTRO=c76$m2474,2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m.es/web/pagina?IDCONTENIDO=2736&amp;IDTIPO=240&amp;RASTRO=c76$m2474,229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14</TotalTime>
  <Pages>2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>CARM CPYAP DGCISP SAC</Company>
  <LinksUpToDate>false</LinksUpToDate>
  <CharactersWithSpaces>5474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subject/>
  <dc:creator>jmg94j</dc:creator>
  <cp:keywords/>
  <cp:lastModifiedBy>RODRIGUEZ CONESA, JUAN JOSE</cp:lastModifiedBy>
  <cp:revision>11</cp:revision>
  <cp:lastPrinted>2019-01-10T12:24:00Z</cp:lastPrinted>
  <dcterms:created xsi:type="dcterms:W3CDTF">2019-01-10T12:40:00Z</dcterms:created>
  <dcterms:modified xsi:type="dcterms:W3CDTF">2019-10-28T08:20:00Z</dcterms:modified>
</cp:coreProperties>
</file>